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7E0" w:rsidRPr="00E154FF" w:rsidRDefault="00D167E0" w:rsidP="00D167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 xml:space="preserve">Анализ ВПР по </w:t>
      </w:r>
      <w:r w:rsidR="00436223"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="00682EAE" w:rsidRPr="00E154F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0768E4">
        <w:rPr>
          <w:rFonts w:ascii="Times New Roman" w:hAnsi="Times New Roman" w:cs="Times New Roman"/>
          <w:b/>
          <w:sz w:val="24"/>
          <w:szCs w:val="24"/>
        </w:rPr>
        <w:t>8</w:t>
      </w:r>
      <w:r w:rsidR="00682EAE" w:rsidRPr="00E154FF">
        <w:rPr>
          <w:rFonts w:ascii="Times New Roman" w:hAnsi="Times New Roman" w:cs="Times New Roman"/>
          <w:b/>
          <w:sz w:val="24"/>
          <w:szCs w:val="24"/>
        </w:rPr>
        <w:t>-ом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5C3162" w:rsidRPr="00E154FF" w:rsidRDefault="00682EAE" w:rsidP="00D167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 w:rsidR="00AF43B8"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 w:rsidR="00AF43B8"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D167E0" w:rsidRPr="00E154FF" w:rsidRDefault="00D167E0" w:rsidP="00C44D5E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EF0956">
        <w:rPr>
          <w:rFonts w:ascii="Times New Roman" w:hAnsi="Times New Roman" w:cs="Times New Roman"/>
          <w:i/>
          <w:sz w:val="24"/>
          <w:szCs w:val="24"/>
          <w:u w:val="single"/>
        </w:rPr>
        <w:t>18 октября</w:t>
      </w:r>
      <w:r w:rsidR="00682EAE"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20</w:t>
      </w:r>
      <w:r w:rsidR="00AF43B8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EF0956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D167E0" w:rsidRPr="00E154FF" w:rsidRDefault="00D167E0" w:rsidP="00C44D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ВПР по </w:t>
      </w:r>
      <w:r w:rsidR="000768E4">
        <w:rPr>
          <w:rFonts w:ascii="Times New Roman" w:hAnsi="Times New Roman" w:cs="Times New Roman"/>
          <w:sz w:val="24"/>
          <w:szCs w:val="24"/>
        </w:rPr>
        <w:t>математике</w:t>
      </w:r>
      <w:r w:rsidRPr="00E154FF">
        <w:rPr>
          <w:rFonts w:ascii="Times New Roman" w:hAnsi="Times New Roman" w:cs="Times New Roman"/>
          <w:sz w:val="24"/>
          <w:szCs w:val="24"/>
        </w:rPr>
        <w:t xml:space="preserve"> позволяет оценить уровень общеобразовательной подготовки в соответствии с требованиями ФГОС.</w:t>
      </w:r>
    </w:p>
    <w:p w:rsidR="00D167E0" w:rsidRPr="00E154FF" w:rsidRDefault="00D167E0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Pr="00E154FF">
        <w:rPr>
          <w:rFonts w:ascii="Times New Roman" w:hAnsi="Times New Roman" w:cs="Times New Roman"/>
          <w:b/>
          <w:sz w:val="24"/>
          <w:szCs w:val="24"/>
        </w:rPr>
        <w:t>1</w:t>
      </w:r>
      <w:r w:rsidR="000768E4">
        <w:rPr>
          <w:rFonts w:ascii="Times New Roman" w:hAnsi="Times New Roman" w:cs="Times New Roman"/>
          <w:b/>
          <w:sz w:val="24"/>
          <w:szCs w:val="24"/>
        </w:rPr>
        <w:t>6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 w:rsidR="000768E4">
        <w:rPr>
          <w:rFonts w:ascii="Times New Roman" w:hAnsi="Times New Roman" w:cs="Times New Roman"/>
          <w:sz w:val="24"/>
          <w:szCs w:val="24"/>
        </w:rPr>
        <w:t>90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="00EF0956">
        <w:rPr>
          <w:rFonts w:ascii="Times New Roman" w:hAnsi="Times New Roman" w:cs="Times New Roman"/>
          <w:sz w:val="24"/>
          <w:szCs w:val="24"/>
        </w:rPr>
        <w:t>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7E0" w:rsidRPr="00E154FF" w:rsidRDefault="00D167E0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0768E4" w:rsidRPr="000768E4">
        <w:rPr>
          <w:rFonts w:ascii="Times New Roman" w:hAnsi="Times New Roman" w:cs="Times New Roman"/>
          <w:b/>
          <w:sz w:val="24"/>
          <w:szCs w:val="24"/>
        </w:rPr>
        <w:t>19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Максимум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и минимум баллов  </w:t>
      </w:r>
      <w:r w:rsidRPr="00E154FF">
        <w:rPr>
          <w:rFonts w:ascii="Times New Roman" w:hAnsi="Times New Roman" w:cs="Times New Roman"/>
          <w:sz w:val="24"/>
          <w:szCs w:val="24"/>
        </w:rPr>
        <w:t xml:space="preserve"> не набрал никто.</w:t>
      </w:r>
    </w:p>
    <w:p w:rsidR="00682EAE" w:rsidRPr="00E154FF" w:rsidRDefault="00682EAE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 w:rsidR="00D167E0" w:rsidRPr="00E154FF">
        <w:rPr>
          <w:rFonts w:ascii="Times New Roman" w:hAnsi="Times New Roman" w:cs="Times New Roman"/>
          <w:sz w:val="24"/>
          <w:szCs w:val="24"/>
        </w:rPr>
        <w:t xml:space="preserve">– </w:t>
      </w:r>
      <w:r w:rsidR="000768E4">
        <w:rPr>
          <w:rFonts w:ascii="Times New Roman" w:hAnsi="Times New Roman" w:cs="Times New Roman"/>
          <w:b/>
          <w:sz w:val="24"/>
          <w:szCs w:val="24"/>
        </w:rPr>
        <w:t>1</w:t>
      </w:r>
      <w:r w:rsidR="00EF0956">
        <w:rPr>
          <w:rFonts w:ascii="Times New Roman" w:hAnsi="Times New Roman" w:cs="Times New Roman"/>
          <w:b/>
          <w:sz w:val="24"/>
          <w:szCs w:val="24"/>
        </w:rPr>
        <w:t>3</w:t>
      </w:r>
      <w:r w:rsidR="00D167E0"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7E0" w:rsidRPr="00E154FF" w:rsidRDefault="00D167E0" w:rsidP="00C44D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минимальный – </w:t>
      </w:r>
      <w:r w:rsidR="00EF0956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E154FF">
        <w:rPr>
          <w:rFonts w:ascii="Times New Roman" w:hAnsi="Times New Roman" w:cs="Times New Roman"/>
          <w:b/>
          <w:sz w:val="24"/>
          <w:szCs w:val="24"/>
        </w:rPr>
        <w:t>балл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F69" w:rsidRPr="00E154FF" w:rsidRDefault="00A35F69" w:rsidP="00C44D5E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A35F69" w:rsidRPr="00E154FF" w:rsidRDefault="00A35F69" w:rsidP="00C44D5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0 чел. </w:t>
      </w:r>
    </w:p>
    <w:p w:rsidR="00682EAE" w:rsidRPr="00E154FF" w:rsidRDefault="00A35F69" w:rsidP="00C44D5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на «4» -</w:t>
      </w:r>
      <w:r w:rsidR="00EF0956">
        <w:rPr>
          <w:rFonts w:ascii="Times New Roman" w:hAnsi="Times New Roman" w:cs="Times New Roman"/>
          <w:sz w:val="24"/>
          <w:szCs w:val="24"/>
        </w:rPr>
        <w:t>1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A35F69" w:rsidRPr="00E154FF" w:rsidRDefault="00A35F69" w:rsidP="00C44D5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EF0956">
        <w:rPr>
          <w:rFonts w:ascii="Times New Roman" w:hAnsi="Times New Roman" w:cs="Times New Roman"/>
          <w:sz w:val="24"/>
          <w:szCs w:val="24"/>
        </w:rPr>
        <w:t>3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EAE" w:rsidRPr="00E154FF" w:rsidRDefault="00682EAE" w:rsidP="00C44D5E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«2» - </w:t>
      </w:r>
      <w:r w:rsidR="000768E4">
        <w:rPr>
          <w:rFonts w:ascii="Times New Roman" w:hAnsi="Times New Roman" w:cs="Times New Roman"/>
          <w:sz w:val="24"/>
          <w:szCs w:val="24"/>
        </w:rPr>
        <w:t>1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A35F69" w:rsidRPr="00E154FF" w:rsidRDefault="00A35F69" w:rsidP="00682E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A35F69" w:rsidRPr="00E154FF" w:rsidTr="00FF7193">
        <w:tc>
          <w:tcPr>
            <w:tcW w:w="3749" w:type="dxa"/>
          </w:tcPr>
          <w:p w:rsidR="00A35F69" w:rsidRPr="00E154FF" w:rsidRDefault="00A35F69" w:rsidP="00FF7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A35F69" w:rsidRPr="00E154FF" w:rsidRDefault="00A35F69" w:rsidP="00FF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A35F69" w:rsidRPr="00E154FF" w:rsidRDefault="00A35F69" w:rsidP="00FF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A35F69" w:rsidRPr="00E154FF" w:rsidRDefault="00A35F69" w:rsidP="00FF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A35F69" w:rsidRPr="00E154FF" w:rsidRDefault="00A35F69" w:rsidP="00FF7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35F69" w:rsidRPr="00E154FF" w:rsidTr="00FF7193">
        <w:tc>
          <w:tcPr>
            <w:tcW w:w="3749" w:type="dxa"/>
          </w:tcPr>
          <w:p w:rsidR="00A35F69" w:rsidRPr="00E154FF" w:rsidRDefault="00A35F69" w:rsidP="00FF71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A35F69" w:rsidRPr="00E154FF" w:rsidRDefault="00A35F69" w:rsidP="00076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 xml:space="preserve">0 - </w:t>
            </w:r>
            <w:r w:rsidR="000768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4" w:type="dxa"/>
          </w:tcPr>
          <w:p w:rsidR="00A35F69" w:rsidRPr="00E154FF" w:rsidRDefault="000768E4" w:rsidP="00076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35F69" w:rsidRPr="00E154FF">
              <w:rPr>
                <w:rFonts w:ascii="Times New Roman" w:hAnsi="Times New Roman" w:cs="Times New Roman"/>
                <w:sz w:val="24"/>
                <w:szCs w:val="24"/>
              </w:rPr>
              <w:t xml:space="preserve">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4" w:type="dxa"/>
          </w:tcPr>
          <w:p w:rsidR="00A35F69" w:rsidRPr="00E154FF" w:rsidRDefault="00A35F69" w:rsidP="00076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68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0768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5" w:type="dxa"/>
          </w:tcPr>
          <w:p w:rsidR="00A35F69" w:rsidRPr="00E154FF" w:rsidRDefault="000768E4" w:rsidP="00076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35F69" w:rsidRPr="00E154FF">
              <w:rPr>
                <w:rFonts w:ascii="Times New Roman" w:hAnsi="Times New Roman" w:cs="Times New Roman"/>
                <w:sz w:val="24"/>
                <w:szCs w:val="24"/>
              </w:rPr>
              <w:t xml:space="preserve">6 -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E154FF" w:rsidRPr="00E154FF" w:rsidRDefault="00E154FF" w:rsidP="00C44D5E">
      <w:pPr>
        <w:pStyle w:val="3"/>
        <w:shd w:val="clear" w:color="auto" w:fill="FFFFFF"/>
        <w:spacing w:before="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proofErr w:type="spellStart"/>
      <w:proofErr w:type="gramStart"/>
      <w:r w:rsidRPr="00E154FF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Результат:Зун</w:t>
      </w:r>
      <w:proofErr w:type="spellEnd"/>
      <w:proofErr w:type="gramEnd"/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4FF" w:rsidRPr="00E154FF" w:rsidRDefault="00E154FF" w:rsidP="00C44D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="00EF09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80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0768E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00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E154FF" w:rsidRPr="00E154FF" w:rsidRDefault="00E154FF" w:rsidP="00C44D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Качество </w:t>
      </w:r>
      <w:proofErr w:type="gramStart"/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  </w:t>
      </w:r>
      <w:r w:rsidR="00EF09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0.00</w:t>
      </w:r>
      <w:proofErr w:type="gramEnd"/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C44D5E" w:rsidRDefault="00E154FF" w:rsidP="00C44D5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 </w:t>
      </w:r>
      <w:r w:rsidR="00EF09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3.00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C44D5E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Структура варианта проверочной работы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Работа содержит 16 заданий.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заданиях 1–9, 11 и 13 необходимо записать только ответ.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задании 12 нужно отметить точки на числовой прямой.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задании 15 требуется схематично построить график функции.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заданиях 10, 14, 16 требуется записать решение и ответ.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Кодификаторы проверяемых элементов содержания и требований к уровню подготовки обучающихся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Код Проверяемые элементы содержания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 Числа и вычисления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 Алгебраические выражения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 Уравнения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 Функции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 Координаты на прямой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 Геометрия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 Текстовые задачи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 Статистика и теория вероятностей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9 Измерения и вычисления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Проверяемые требования к уровню подготовки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 Выполнять вычисления и преобразования выражений, в том числе используя приёмы рациональных вычислений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 Выполнять тождественные преобразования алгебраических выражений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 Решать линейные уравнения, системы линейных уравнений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 Решать задачи разных типов на производительность, покупки, движение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 Оперировать понятиями «функция», «график функции», «способы задания функции», уметь строить график линейной функции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6 Оперировать свойствами геометрических фигур, применять геометрические факты для решения задач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 Извлекать информацию, представленную в таблицах, на диаграммах, графиках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 Иллюстрировать с помощью графика реальную зависимость или процесс по их характеристикам, строить диаграммы и графики на основе данных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9 Решать несложные логические задачи методом рассуждений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10 Моделировать реальные ситуации на языке алгебры и геометрии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Подтвердили отметку</w:t>
      </w:r>
      <w:r>
        <w:rPr>
          <w:color w:val="000000"/>
        </w:rPr>
        <w:t xml:space="preserve"> (отметка равна отметке по журналу) – </w:t>
      </w:r>
      <w:r w:rsidR="00EF0956">
        <w:rPr>
          <w:color w:val="000000"/>
        </w:rPr>
        <w:t>3</w:t>
      </w:r>
      <w:r>
        <w:rPr>
          <w:color w:val="000000"/>
        </w:rPr>
        <w:t xml:space="preserve"> человека (</w:t>
      </w:r>
      <w:r w:rsidR="00EF0956">
        <w:rPr>
          <w:color w:val="000000"/>
        </w:rPr>
        <w:t>6</w:t>
      </w:r>
      <w:r>
        <w:rPr>
          <w:color w:val="000000"/>
        </w:rPr>
        <w:t>0%).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Повысили отметку</w:t>
      </w:r>
      <w:r>
        <w:rPr>
          <w:color w:val="000000"/>
        </w:rPr>
        <w:t> (отметка больше отметки по журналу) – 0(00%)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Понизили</w:t>
      </w:r>
      <w:r>
        <w:rPr>
          <w:color w:val="000000"/>
        </w:rPr>
        <w:t> (отметка меньше о</w:t>
      </w:r>
      <w:r w:rsidR="00EF0956">
        <w:rPr>
          <w:color w:val="000000"/>
        </w:rPr>
        <w:t xml:space="preserve">тметки по журналу) - 2 человека </w:t>
      </w:r>
      <w:bookmarkStart w:id="0" w:name="_GoBack"/>
      <w:bookmarkEnd w:id="0"/>
      <w:r w:rsidR="00EF0956">
        <w:rPr>
          <w:color w:val="000000"/>
        </w:rPr>
        <w:t>(40</w:t>
      </w:r>
      <w:r>
        <w:rPr>
          <w:color w:val="000000"/>
        </w:rPr>
        <w:t>%)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Результат учащихся по номерам заданий ВПР (в %):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Типы заданий, сценарии выполнения заданий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заданиях 1, 2 проверяется владение понятиями «отрицательное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число», «обыкновенная дробь», «десятичная дробь» и вычислительными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навыками.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задании 3 проверяется умение извлекать информацию,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представленную в таблицах или на графиках.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задании 4 проверяется владение основными единицами измерения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длины, площади, объёма, массы, времени, скорости.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Заданием 5 проверяется умение решать текстовые задачи на проценты.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Задание 6 направлено на проверку умений решать несложные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логические задачи, а также находить пересечение, объединение,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подмножество в простейших ситуациях.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задании 7 проверяются умения извлекать информацию,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представленную на диаграммах, а также выполнять оценки, прикидки.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задании 8 проверяется владение понятиями «функция», «график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функции», «способы задания функции».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задании 9 проверяется умение решать линейные уравнения, а также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системы линейных уравнений.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Задание 10 направлено на проверку умения извлекать из текста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необходимую информацию, делать оценки, прикидки при практических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расчётах.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задании 11 проверяется умение выполнять преобразования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буквенных выражений с использованием формул сокращённого умножения.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задании 12 проверяется умение сравнивать обыкновенные дроби,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десятичные дроби и смешанные числа.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Задания 13 и 14 проверяют умение оперировать свойствами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геометрических фигур, применять геометрические факты для решения задач.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 задании 15 проверяется умение представлять данные в виде таблиц,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диаграмм, графиков.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Задание 16 направлено на проверку умения решать текстовые задачи на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производительность, покупки, движение.</w:t>
      </w:r>
    </w:p>
    <w:p w:rsidR="00C44D5E" w:rsidRPr="00E927B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E927BE">
        <w:rPr>
          <w:b/>
          <w:color w:val="000000"/>
        </w:rPr>
        <w:t>Выводы: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1.Провести анализ ошибок учащихся.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2.Уделить больше внимания решению задач разных типов; решению логических задач; выполнению всех действий с десятичными и обыкновенными дробями, с числами с разными знаками.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3.Проводить работу по достижению планируемых результатов обучения с использованием современных образовательных технологий.</w:t>
      </w:r>
    </w:p>
    <w:p w:rsidR="00C44D5E" w:rsidRDefault="00C44D5E" w:rsidP="00C44D5E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E2694" w:rsidRPr="00E154FF" w:rsidRDefault="00C44D5E" w:rsidP="00E927BE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color w:val="333333"/>
        </w:rPr>
      </w:pPr>
      <w:r>
        <w:rPr>
          <w:color w:val="000000"/>
        </w:rPr>
        <w:t xml:space="preserve">Учитель математики: Матвеева </w:t>
      </w:r>
      <w:proofErr w:type="gramStart"/>
      <w:r>
        <w:rPr>
          <w:color w:val="000000"/>
        </w:rPr>
        <w:t>Т,И</w:t>
      </w:r>
      <w:proofErr w:type="gramEnd"/>
    </w:p>
    <w:sectPr w:rsidR="00BE2694" w:rsidRPr="00E154FF" w:rsidSect="00C44D5E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D8D"/>
    <w:multiLevelType w:val="hybridMultilevel"/>
    <w:tmpl w:val="967E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78F2F1D"/>
    <w:multiLevelType w:val="hybridMultilevel"/>
    <w:tmpl w:val="20060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93"/>
    <w:rsid w:val="00000F53"/>
    <w:rsid w:val="0001669B"/>
    <w:rsid w:val="000768E4"/>
    <w:rsid w:val="00091726"/>
    <w:rsid w:val="0024770A"/>
    <w:rsid w:val="00300E93"/>
    <w:rsid w:val="00436223"/>
    <w:rsid w:val="004E5B26"/>
    <w:rsid w:val="004F3509"/>
    <w:rsid w:val="0051602F"/>
    <w:rsid w:val="005E3137"/>
    <w:rsid w:val="006356CB"/>
    <w:rsid w:val="00682EAE"/>
    <w:rsid w:val="006C2A64"/>
    <w:rsid w:val="006D78B8"/>
    <w:rsid w:val="0076709D"/>
    <w:rsid w:val="00835C95"/>
    <w:rsid w:val="0088263A"/>
    <w:rsid w:val="008C2F57"/>
    <w:rsid w:val="00951AC8"/>
    <w:rsid w:val="00A35F69"/>
    <w:rsid w:val="00A7326A"/>
    <w:rsid w:val="00AF43B8"/>
    <w:rsid w:val="00B64727"/>
    <w:rsid w:val="00B7124B"/>
    <w:rsid w:val="00BD5398"/>
    <w:rsid w:val="00BE2694"/>
    <w:rsid w:val="00C407D5"/>
    <w:rsid w:val="00C44D5E"/>
    <w:rsid w:val="00CC2DF7"/>
    <w:rsid w:val="00D167E0"/>
    <w:rsid w:val="00E154FF"/>
    <w:rsid w:val="00E166DA"/>
    <w:rsid w:val="00E927BE"/>
    <w:rsid w:val="00EF0956"/>
    <w:rsid w:val="00FB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BBB23"/>
  <w15:docId w15:val="{CA02037D-7281-4C08-8CDC-D156A89D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E0"/>
  </w:style>
  <w:style w:type="paragraph" w:styleId="3">
    <w:name w:val="heading 3"/>
    <w:basedOn w:val="a"/>
    <w:next w:val="a"/>
    <w:link w:val="30"/>
    <w:uiPriority w:val="9"/>
    <w:unhideWhenUsed/>
    <w:qFormat/>
    <w:rsid w:val="00E154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69"/>
    <w:pPr>
      <w:ind w:left="720"/>
      <w:contextualSpacing/>
    </w:pPr>
  </w:style>
  <w:style w:type="table" w:styleId="a4">
    <w:name w:val="Table Grid"/>
    <w:basedOn w:val="a1"/>
    <w:uiPriority w:val="59"/>
    <w:rsid w:val="00A3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154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E154FF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C44D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F0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F09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A854B-6956-4E08-A310-B5973209A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Коняхина</dc:creator>
  <cp:keywords/>
  <dc:description/>
  <cp:lastModifiedBy>Zavuch</cp:lastModifiedBy>
  <cp:revision>26</cp:revision>
  <cp:lastPrinted>2022-11-29T10:07:00Z</cp:lastPrinted>
  <dcterms:created xsi:type="dcterms:W3CDTF">2017-06-04T06:19:00Z</dcterms:created>
  <dcterms:modified xsi:type="dcterms:W3CDTF">2022-11-29T10:09:00Z</dcterms:modified>
</cp:coreProperties>
</file>