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14" w:rsidRPr="00977E32" w:rsidRDefault="00D34814" w:rsidP="00D34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E32">
        <w:rPr>
          <w:rFonts w:ascii="Times New Roman" w:hAnsi="Times New Roman" w:cs="Times New Roman"/>
          <w:b/>
          <w:sz w:val="28"/>
          <w:szCs w:val="28"/>
        </w:rPr>
        <w:t>Сравнительны</w:t>
      </w:r>
      <w:r w:rsidR="00542ADD">
        <w:rPr>
          <w:rFonts w:ascii="Times New Roman" w:hAnsi="Times New Roman" w:cs="Times New Roman"/>
          <w:b/>
          <w:sz w:val="28"/>
          <w:szCs w:val="28"/>
        </w:rPr>
        <w:t>й анализ результатов ВПР 2025</w:t>
      </w:r>
      <w:r w:rsidRPr="00977E32">
        <w:rPr>
          <w:rFonts w:ascii="Times New Roman" w:hAnsi="Times New Roman" w:cs="Times New Roman"/>
          <w:b/>
          <w:sz w:val="28"/>
          <w:szCs w:val="28"/>
        </w:rPr>
        <w:t>г.</w:t>
      </w:r>
    </w:p>
    <w:p w:rsidR="00D34814" w:rsidRPr="00977E32" w:rsidRDefault="00D34814" w:rsidP="00D348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977E32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9981" w:type="dxa"/>
        <w:tblLayout w:type="fixed"/>
        <w:tblLook w:val="0000" w:firstRow="0" w:lastRow="0" w:firstColumn="0" w:lastColumn="0" w:noHBand="0" w:noVBand="0"/>
      </w:tblPr>
      <w:tblGrid>
        <w:gridCol w:w="250"/>
        <w:gridCol w:w="1134"/>
        <w:gridCol w:w="992"/>
        <w:gridCol w:w="746"/>
        <w:gridCol w:w="247"/>
        <w:gridCol w:w="850"/>
        <w:gridCol w:w="1068"/>
        <w:gridCol w:w="722"/>
        <w:gridCol w:w="722"/>
        <w:gridCol w:w="561"/>
        <w:gridCol w:w="401"/>
        <w:gridCol w:w="560"/>
        <w:gridCol w:w="764"/>
        <w:gridCol w:w="197"/>
        <w:gridCol w:w="767"/>
      </w:tblGrid>
      <w:tr w:rsidR="00D34814" w:rsidTr="008A6646">
        <w:trPr>
          <w:trHeight w:val="693"/>
        </w:trPr>
        <w:tc>
          <w:tcPr>
            <w:tcW w:w="2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ФИО</w:t>
            </w:r>
          </w:p>
        </w:tc>
        <w:tc>
          <w:tcPr>
            <w:tcW w:w="99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993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8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1068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72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72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62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1324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64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</w:tr>
      <w:tr w:rsidR="00D34814" w:rsidTr="008A6646">
        <w:trPr>
          <w:trHeight w:hRule="exact" w:val="284"/>
        </w:trPr>
        <w:tc>
          <w:tcPr>
            <w:tcW w:w="250" w:type="dxa"/>
            <w:vMerge w:val="restart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:rsidR="00D34814" w:rsidRPr="00803F4B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               Английский язык</w:t>
            </w:r>
          </w:p>
        </w:tc>
        <w:tc>
          <w:tcPr>
            <w:tcW w:w="1790" w:type="dxa"/>
            <w:gridSpan w:val="2"/>
          </w:tcPr>
          <w:p w:rsidR="00D34814" w:rsidRPr="00803F4B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математика</w:t>
            </w:r>
            <w:r w:rsidRPr="00803F4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1684" w:type="dxa"/>
            <w:gridSpan w:val="3"/>
          </w:tcPr>
          <w:p w:rsidR="00D34814" w:rsidRPr="00803F4B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2288" w:type="dxa"/>
            <w:gridSpan w:val="4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география</w:t>
            </w:r>
          </w:p>
        </w:tc>
      </w:tr>
      <w:tr w:rsidR="00D34814" w:rsidTr="008A6646">
        <w:trPr>
          <w:gridAfter w:val="1"/>
          <w:wAfter w:w="767" w:type="dxa"/>
          <w:trHeight w:hRule="exact" w:val="56"/>
        </w:trPr>
        <w:tc>
          <w:tcPr>
            <w:tcW w:w="250" w:type="dxa"/>
            <w:vMerge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134" w:type="dxa"/>
            <w:vMerge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38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97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512" w:type="dxa"/>
            <w:gridSpan w:val="3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61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1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1" w:type="dxa"/>
            <w:gridSpan w:val="2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D34814" w:rsidTr="008A6646">
        <w:trPr>
          <w:trHeight w:hRule="exact" w:val="284"/>
        </w:trPr>
        <w:tc>
          <w:tcPr>
            <w:tcW w:w="2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34814"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0001</w:t>
            </w:r>
          </w:p>
        </w:tc>
        <w:tc>
          <w:tcPr>
            <w:tcW w:w="99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D34814" w:rsidTr="008A6646">
        <w:trPr>
          <w:trHeight w:hRule="exact" w:val="284"/>
        </w:trPr>
        <w:tc>
          <w:tcPr>
            <w:tcW w:w="2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34814"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99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34814" w:rsidRPr="001D1C8F" w:rsidRDefault="00D34814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C74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  <w:r w:rsidRPr="007C74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42A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  <w:r w:rsidRPr="00542A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4814" w:rsidTr="008A6646">
        <w:trPr>
          <w:trHeight w:hRule="exact" w:val="284"/>
        </w:trPr>
        <w:tc>
          <w:tcPr>
            <w:tcW w:w="2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34814"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0003</w:t>
            </w:r>
          </w:p>
        </w:tc>
        <w:tc>
          <w:tcPr>
            <w:tcW w:w="99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34814" w:rsidTr="008A6646">
        <w:trPr>
          <w:trHeight w:hRule="exact" w:val="284"/>
        </w:trPr>
        <w:tc>
          <w:tcPr>
            <w:tcW w:w="2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34814"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0004</w:t>
            </w:r>
          </w:p>
        </w:tc>
        <w:tc>
          <w:tcPr>
            <w:tcW w:w="99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42A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  <w:r w:rsidRPr="00542A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4814" w:rsidTr="008A6646">
        <w:trPr>
          <w:trHeight w:hRule="exact" w:val="284"/>
        </w:trPr>
        <w:tc>
          <w:tcPr>
            <w:tcW w:w="2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34814"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0005</w:t>
            </w:r>
          </w:p>
        </w:tc>
        <w:tc>
          <w:tcPr>
            <w:tcW w:w="99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D34814" w:rsidTr="008A6646">
        <w:trPr>
          <w:trHeight w:hRule="exact" w:val="284"/>
        </w:trPr>
        <w:tc>
          <w:tcPr>
            <w:tcW w:w="250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D34814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34814"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0006</w:t>
            </w:r>
          </w:p>
        </w:tc>
        <w:tc>
          <w:tcPr>
            <w:tcW w:w="992" w:type="dxa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D34814" w:rsidRPr="001D1C8F" w:rsidRDefault="00D34814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34814" w:rsidRPr="001D1C8F" w:rsidRDefault="00D34814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814" w:rsidRDefault="00D34814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42ADD" w:rsidTr="008A6646">
        <w:trPr>
          <w:trHeight w:hRule="exact" w:val="284"/>
        </w:trPr>
        <w:tc>
          <w:tcPr>
            <w:tcW w:w="250" w:type="dxa"/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542ADD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60007</w:t>
            </w:r>
          </w:p>
        </w:tc>
        <w:tc>
          <w:tcPr>
            <w:tcW w:w="992" w:type="dxa"/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542ADD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42ADD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42ADD" w:rsidTr="008A6646">
        <w:trPr>
          <w:trHeight w:hRule="exact" w:val="284"/>
        </w:trPr>
        <w:tc>
          <w:tcPr>
            <w:tcW w:w="250" w:type="dxa"/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134" w:type="dxa"/>
          </w:tcPr>
          <w:p w:rsidR="00542ADD" w:rsidRPr="001D1C8F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60008</w:t>
            </w:r>
          </w:p>
        </w:tc>
        <w:tc>
          <w:tcPr>
            <w:tcW w:w="992" w:type="dxa"/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542ADD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42ADD" w:rsidRDefault="00542ADD" w:rsidP="008A66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2ADD" w:rsidRDefault="007C7405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2ADD" w:rsidRDefault="00542ADD" w:rsidP="008A6646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</w:tbl>
    <w:p w:rsidR="00D34814" w:rsidRDefault="00D34814" w:rsidP="00D34814">
      <w:pPr>
        <w:spacing w:after="0" w:line="240" w:lineRule="auto"/>
      </w:pPr>
    </w:p>
    <w:p w:rsidR="00D34814" w:rsidRDefault="00D34814" w:rsidP="00D34814">
      <w:pPr>
        <w:spacing w:after="0" w:line="240" w:lineRule="auto"/>
      </w:pPr>
    </w:p>
    <w:p w:rsidR="00D34814" w:rsidRDefault="00D34814" w:rsidP="00D34814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D34814" w:rsidRPr="009052E6" w:rsidRDefault="007C7405" w:rsidP="00D3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71</w:t>
      </w:r>
      <w:r w:rsidR="00D34814"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  </w:t>
      </w:r>
      <w:r w:rsidR="00D34814" w:rsidRPr="009052E6">
        <w:rPr>
          <w:rFonts w:ascii="Times New Roman" w:eastAsia="Times New Roman" w:hAnsi="Times New Roman" w:cs="Times New Roman"/>
          <w:sz w:val="24"/>
          <w:szCs w:val="24"/>
        </w:rPr>
        <w:t xml:space="preserve">Качество знаний </w:t>
      </w:r>
      <w:r w:rsidR="00D34814">
        <w:rPr>
          <w:rFonts w:ascii="Times New Roman" w:eastAsia="Times New Roman" w:hAnsi="Times New Roman" w:cs="Times New Roman"/>
          <w:sz w:val="24"/>
          <w:szCs w:val="24"/>
        </w:rPr>
        <w:t>33</w:t>
      </w:r>
      <w:r w:rsidR="00D34814"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D34814" w:rsidRPr="009052E6" w:rsidRDefault="00D34814" w:rsidP="00D3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34814" w:rsidRPr="009052E6" w:rsidTr="008A6646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D34814" w:rsidRPr="009052E6" w:rsidRDefault="00D34814" w:rsidP="00D3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%.  </w:t>
      </w:r>
      <w:r w:rsidRPr="009052E6"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7C7405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D34814" w:rsidRPr="009052E6" w:rsidRDefault="00D34814" w:rsidP="00D34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D34814" w:rsidRPr="009052E6" w:rsidRDefault="00542ADD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542ADD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542ADD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542ADD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542ADD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542ADD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D34814" w:rsidRPr="009052E6" w:rsidRDefault="00D34814" w:rsidP="00D3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52E6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="00542ADD">
        <w:rPr>
          <w:rFonts w:ascii="Times New Roman" w:eastAsia="Times New Roman" w:hAnsi="Times New Roman" w:cs="Times New Roman"/>
          <w:b/>
          <w:bCs/>
          <w:sz w:val="24"/>
          <w:szCs w:val="24"/>
        </w:rPr>
        <w:t>83</w:t>
      </w:r>
      <w:r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%. </w:t>
      </w:r>
      <w:r w:rsidR="00542ADD">
        <w:rPr>
          <w:rFonts w:ascii="Times New Roman" w:eastAsia="Times New Roman" w:hAnsi="Times New Roman" w:cs="Times New Roman"/>
          <w:sz w:val="24"/>
          <w:szCs w:val="24"/>
        </w:rPr>
        <w:t>Качество знаний 43</w:t>
      </w:r>
      <w:r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D34814" w:rsidRPr="009052E6" w:rsidRDefault="00D34814" w:rsidP="00D3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7C7405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34814" w:rsidRPr="009052E6" w:rsidTr="008A6646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9052E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4814" w:rsidRPr="009052E6" w:rsidTr="008A6646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814" w:rsidRPr="009052E6" w:rsidRDefault="00D34814" w:rsidP="008A6646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5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D34814" w:rsidRPr="009052E6" w:rsidRDefault="00D34814" w:rsidP="00D3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52E6"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</w:t>
      </w:r>
      <w:r w:rsidR="007C7405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="007C7405">
        <w:rPr>
          <w:rFonts w:ascii="Times New Roman" w:eastAsia="Times New Roman" w:hAnsi="Times New Roman" w:cs="Times New Roman"/>
          <w:sz w:val="24"/>
          <w:szCs w:val="24"/>
        </w:rPr>
        <w:t>знаний  33</w:t>
      </w:r>
      <w:proofErr w:type="gramEnd"/>
      <w:r w:rsidRPr="009052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D34814" w:rsidRPr="009052E6" w:rsidRDefault="00D34814" w:rsidP="00D348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4814" w:rsidRDefault="00D34814" w:rsidP="00D34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814" w:rsidRPr="00D34814" w:rsidRDefault="00D34814" w:rsidP="00210E6D">
      <w:pPr>
        <w:spacing w:after="0" w:line="240" w:lineRule="auto"/>
        <w:jc w:val="both"/>
      </w:pPr>
      <w:r w:rsidRPr="009052E6">
        <w:rPr>
          <w:rFonts w:ascii="Times New Roman" w:hAnsi="Times New Roman" w:cs="Times New Roman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</w:t>
      </w:r>
      <w:proofErr w:type="gramStart"/>
      <w:r w:rsidRPr="009052E6">
        <w:rPr>
          <w:rFonts w:ascii="Times New Roman" w:hAnsi="Times New Roman" w:cs="Times New Roman"/>
          <w:sz w:val="24"/>
          <w:szCs w:val="24"/>
        </w:rPr>
        <w:t>ВПР  совпадает</w:t>
      </w:r>
      <w:proofErr w:type="gramEnd"/>
      <w:r w:rsidRPr="009052E6">
        <w:rPr>
          <w:rFonts w:ascii="Times New Roman" w:hAnsi="Times New Roman" w:cs="Times New Roman"/>
          <w:sz w:val="24"/>
          <w:szCs w:val="24"/>
        </w:rPr>
        <w:t xml:space="preserve"> с годовым качеством знаний. Понизили качество лишь по </w:t>
      </w:r>
      <w:r w:rsidR="007C7405">
        <w:rPr>
          <w:rFonts w:ascii="Times New Roman" w:hAnsi="Times New Roman" w:cs="Times New Roman"/>
          <w:sz w:val="24"/>
          <w:szCs w:val="24"/>
        </w:rPr>
        <w:t>русскому языку на 12,5</w:t>
      </w:r>
      <w:r w:rsidRPr="009052E6">
        <w:rPr>
          <w:rFonts w:ascii="Times New Roman" w:hAnsi="Times New Roman" w:cs="Times New Roman"/>
          <w:sz w:val="24"/>
          <w:szCs w:val="24"/>
        </w:rPr>
        <w:t>%</w:t>
      </w:r>
      <w:proofErr w:type="gramStart"/>
      <w:r w:rsidRPr="009052E6">
        <w:rPr>
          <w:rFonts w:ascii="Times New Roman" w:hAnsi="Times New Roman" w:cs="Times New Roman"/>
          <w:sz w:val="24"/>
          <w:szCs w:val="24"/>
        </w:rPr>
        <w:t xml:space="preserve">, </w:t>
      </w:r>
      <w:r w:rsidR="007C740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052E6">
        <w:rPr>
          <w:rFonts w:ascii="Times New Roman" w:hAnsi="Times New Roman" w:cs="Times New Roman"/>
          <w:sz w:val="24"/>
          <w:szCs w:val="24"/>
        </w:rPr>
        <w:t xml:space="preserve"> Подтвердили свои знания: </w:t>
      </w:r>
      <w:r w:rsidR="007C7405">
        <w:rPr>
          <w:rFonts w:ascii="Times New Roman" w:hAnsi="Times New Roman" w:cs="Times New Roman"/>
          <w:sz w:val="24"/>
          <w:szCs w:val="24"/>
        </w:rPr>
        <w:t>29</w:t>
      </w:r>
      <w:r w:rsidRPr="009052E6">
        <w:rPr>
          <w:rFonts w:ascii="Times New Roman" w:hAnsi="Times New Roman" w:cs="Times New Roman"/>
          <w:sz w:val="24"/>
          <w:szCs w:val="24"/>
        </w:rPr>
        <w:t xml:space="preserve">% по математике, </w:t>
      </w:r>
      <w:r w:rsidR="007C7405">
        <w:rPr>
          <w:rFonts w:ascii="Times New Roman" w:hAnsi="Times New Roman" w:cs="Times New Roman"/>
          <w:sz w:val="24"/>
          <w:szCs w:val="24"/>
        </w:rPr>
        <w:t>75</w:t>
      </w:r>
      <w:r w:rsidR="00210E6D">
        <w:rPr>
          <w:rFonts w:ascii="Times New Roman" w:hAnsi="Times New Roman" w:cs="Times New Roman"/>
          <w:sz w:val="24"/>
          <w:szCs w:val="24"/>
        </w:rPr>
        <w:t xml:space="preserve">% </w:t>
      </w:r>
      <w:r w:rsidRPr="009052E6">
        <w:rPr>
          <w:rFonts w:ascii="Times New Roman" w:hAnsi="Times New Roman" w:cs="Times New Roman"/>
          <w:sz w:val="24"/>
          <w:szCs w:val="24"/>
        </w:rPr>
        <w:t>русскому языку</w:t>
      </w:r>
      <w:r w:rsidR="00210E6D">
        <w:rPr>
          <w:rFonts w:ascii="Times New Roman" w:hAnsi="Times New Roman" w:cs="Times New Roman"/>
          <w:sz w:val="24"/>
          <w:szCs w:val="24"/>
        </w:rPr>
        <w:t>, 43% по английскому языку</w:t>
      </w:r>
      <w:r w:rsidRPr="009052E6">
        <w:rPr>
          <w:rFonts w:ascii="Times New Roman" w:hAnsi="Times New Roman" w:cs="Times New Roman"/>
          <w:sz w:val="24"/>
          <w:szCs w:val="24"/>
        </w:rPr>
        <w:t xml:space="preserve">. По </w:t>
      </w:r>
      <w:r w:rsidR="007C7405">
        <w:rPr>
          <w:rFonts w:ascii="Times New Roman" w:hAnsi="Times New Roman" w:cs="Times New Roman"/>
          <w:sz w:val="24"/>
          <w:szCs w:val="24"/>
        </w:rPr>
        <w:t>географии</w:t>
      </w:r>
      <w:r w:rsidRPr="009052E6">
        <w:rPr>
          <w:rFonts w:ascii="Times New Roman" w:hAnsi="Times New Roman" w:cs="Times New Roman"/>
          <w:sz w:val="24"/>
          <w:szCs w:val="24"/>
        </w:rPr>
        <w:t xml:space="preserve"> подтвердили 100%.</w:t>
      </w:r>
      <w:bookmarkStart w:id="0" w:name="_GoBack"/>
      <w:bookmarkEnd w:id="0"/>
    </w:p>
    <w:sectPr w:rsidR="00D34814" w:rsidRPr="00D34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DA"/>
    <w:rsid w:val="00045230"/>
    <w:rsid w:val="00047DA7"/>
    <w:rsid w:val="000762B6"/>
    <w:rsid w:val="000C4E48"/>
    <w:rsid w:val="00123280"/>
    <w:rsid w:val="00141C16"/>
    <w:rsid w:val="00156605"/>
    <w:rsid w:val="00165248"/>
    <w:rsid w:val="001837C5"/>
    <w:rsid w:val="001A2F2F"/>
    <w:rsid w:val="001D6E47"/>
    <w:rsid w:val="00210E6D"/>
    <w:rsid w:val="00277D98"/>
    <w:rsid w:val="002D0944"/>
    <w:rsid w:val="002D5A80"/>
    <w:rsid w:val="002F587B"/>
    <w:rsid w:val="002F6152"/>
    <w:rsid w:val="003529A6"/>
    <w:rsid w:val="003D7FE1"/>
    <w:rsid w:val="00471496"/>
    <w:rsid w:val="004A065A"/>
    <w:rsid w:val="00542ADD"/>
    <w:rsid w:val="00554C37"/>
    <w:rsid w:val="005566E1"/>
    <w:rsid w:val="00556EB1"/>
    <w:rsid w:val="005844FD"/>
    <w:rsid w:val="00617C76"/>
    <w:rsid w:val="0065401C"/>
    <w:rsid w:val="00670C57"/>
    <w:rsid w:val="00681E7A"/>
    <w:rsid w:val="006B2CA6"/>
    <w:rsid w:val="00702861"/>
    <w:rsid w:val="00707CD2"/>
    <w:rsid w:val="007C5656"/>
    <w:rsid w:val="007C7405"/>
    <w:rsid w:val="00881491"/>
    <w:rsid w:val="008907FC"/>
    <w:rsid w:val="009052F6"/>
    <w:rsid w:val="00925A3F"/>
    <w:rsid w:val="00951CA9"/>
    <w:rsid w:val="00977F87"/>
    <w:rsid w:val="00983399"/>
    <w:rsid w:val="009F1ABE"/>
    <w:rsid w:val="00A664EB"/>
    <w:rsid w:val="00AD0C51"/>
    <w:rsid w:val="00B35412"/>
    <w:rsid w:val="00BA6844"/>
    <w:rsid w:val="00BB7A02"/>
    <w:rsid w:val="00C35854"/>
    <w:rsid w:val="00C576CD"/>
    <w:rsid w:val="00C75732"/>
    <w:rsid w:val="00C951C2"/>
    <w:rsid w:val="00C977EA"/>
    <w:rsid w:val="00CF14C8"/>
    <w:rsid w:val="00D053E3"/>
    <w:rsid w:val="00D34814"/>
    <w:rsid w:val="00DB421B"/>
    <w:rsid w:val="00DB5EC8"/>
    <w:rsid w:val="00DD3B74"/>
    <w:rsid w:val="00E675DA"/>
    <w:rsid w:val="00EA4007"/>
    <w:rsid w:val="00EF322B"/>
    <w:rsid w:val="00F42C83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3696"/>
  <w15:docId w15:val="{D251D718-519B-42E3-8658-7CF5E597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E6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Zavuch</cp:lastModifiedBy>
  <cp:revision>12</cp:revision>
  <cp:lastPrinted>2025-05-16T06:36:00Z</cp:lastPrinted>
  <dcterms:created xsi:type="dcterms:W3CDTF">2022-10-18T09:22:00Z</dcterms:created>
  <dcterms:modified xsi:type="dcterms:W3CDTF">2025-05-16T06:37:00Z</dcterms:modified>
</cp:coreProperties>
</file>