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5DA" w:rsidRPr="00977E32" w:rsidRDefault="00E675DA" w:rsidP="00E67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E32">
        <w:rPr>
          <w:rFonts w:ascii="Times New Roman" w:hAnsi="Times New Roman" w:cs="Times New Roman"/>
          <w:b/>
          <w:sz w:val="28"/>
          <w:szCs w:val="28"/>
        </w:rPr>
        <w:t>Сравнительны</w:t>
      </w:r>
      <w:r w:rsidR="00510FCD">
        <w:rPr>
          <w:rFonts w:ascii="Times New Roman" w:hAnsi="Times New Roman" w:cs="Times New Roman"/>
          <w:b/>
          <w:sz w:val="28"/>
          <w:szCs w:val="28"/>
        </w:rPr>
        <w:t xml:space="preserve">й анализ результатов </w:t>
      </w:r>
      <w:r w:rsidR="00D766F5">
        <w:rPr>
          <w:rFonts w:ascii="Times New Roman" w:hAnsi="Times New Roman" w:cs="Times New Roman"/>
          <w:b/>
          <w:sz w:val="28"/>
          <w:szCs w:val="28"/>
        </w:rPr>
        <w:t xml:space="preserve">ВПР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3D74F2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977E32">
        <w:rPr>
          <w:rFonts w:ascii="Times New Roman" w:hAnsi="Times New Roman" w:cs="Times New Roman"/>
          <w:b/>
          <w:sz w:val="28"/>
          <w:szCs w:val="28"/>
        </w:rPr>
        <w:t>г.</w:t>
      </w:r>
    </w:p>
    <w:p w:rsidR="00E675DA" w:rsidRPr="00977E32" w:rsidRDefault="00DD3B74" w:rsidP="00E67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67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5DA" w:rsidRPr="00977E32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10459" w:type="dxa"/>
        <w:tblLayout w:type="fixed"/>
        <w:tblLook w:val="0000" w:firstRow="0" w:lastRow="0" w:firstColumn="0" w:lastColumn="0" w:noHBand="0" w:noVBand="0"/>
      </w:tblPr>
      <w:tblGrid>
        <w:gridCol w:w="409"/>
        <w:gridCol w:w="1039"/>
        <w:gridCol w:w="645"/>
        <w:gridCol w:w="1134"/>
        <w:gridCol w:w="42"/>
        <w:gridCol w:w="950"/>
        <w:gridCol w:w="992"/>
        <w:gridCol w:w="993"/>
        <w:gridCol w:w="992"/>
        <w:gridCol w:w="442"/>
        <w:gridCol w:w="550"/>
        <w:gridCol w:w="457"/>
        <w:gridCol w:w="802"/>
        <w:gridCol w:w="205"/>
        <w:gridCol w:w="807"/>
      </w:tblGrid>
      <w:tr w:rsidR="00E675DA" w:rsidTr="003629DE">
        <w:trPr>
          <w:trHeight w:val="473"/>
        </w:trPr>
        <w:tc>
          <w:tcPr>
            <w:tcW w:w="409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039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ФИО</w:t>
            </w:r>
          </w:p>
        </w:tc>
        <w:tc>
          <w:tcPr>
            <w:tcW w:w="645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1134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92" w:type="dxa"/>
            <w:gridSpan w:val="2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  <w:tc>
          <w:tcPr>
            <w:tcW w:w="992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93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  <w:tc>
          <w:tcPr>
            <w:tcW w:w="992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92" w:type="dxa"/>
            <w:gridSpan w:val="2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  <w:tc>
          <w:tcPr>
            <w:tcW w:w="1259" w:type="dxa"/>
            <w:gridSpan w:val="2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1012" w:type="dxa"/>
            <w:gridSpan w:val="2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</w:tr>
      <w:tr w:rsidR="00E675DA" w:rsidTr="003629DE">
        <w:trPr>
          <w:trHeight w:hRule="exact" w:val="280"/>
        </w:trPr>
        <w:tc>
          <w:tcPr>
            <w:tcW w:w="409" w:type="dxa"/>
            <w:vMerge w:val="restart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71" w:type="dxa"/>
            <w:gridSpan w:val="4"/>
          </w:tcPr>
          <w:p w:rsidR="00E675DA" w:rsidRPr="00803F4B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1985" w:type="dxa"/>
            <w:gridSpan w:val="2"/>
          </w:tcPr>
          <w:p w:rsidR="00E675DA" w:rsidRPr="00803F4B" w:rsidRDefault="00E675DA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984" w:type="dxa"/>
            <w:gridSpan w:val="3"/>
          </w:tcPr>
          <w:p w:rsidR="00E675DA" w:rsidRPr="00803F4B" w:rsidRDefault="00A90B46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</w:t>
            </w:r>
            <w:r w:rsidR="00E675D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усский язык</w:t>
            </w:r>
          </w:p>
        </w:tc>
        <w:tc>
          <w:tcPr>
            <w:tcW w:w="2271" w:type="dxa"/>
            <w:gridSpan w:val="4"/>
          </w:tcPr>
          <w:p w:rsidR="00E675DA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география</w:t>
            </w:r>
          </w:p>
        </w:tc>
      </w:tr>
      <w:tr w:rsidR="00E675DA" w:rsidTr="003629DE">
        <w:trPr>
          <w:gridAfter w:val="1"/>
          <w:wAfter w:w="807" w:type="dxa"/>
          <w:trHeight w:hRule="exact" w:val="55"/>
        </w:trPr>
        <w:tc>
          <w:tcPr>
            <w:tcW w:w="409" w:type="dxa"/>
            <w:vMerge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39" w:type="dxa"/>
            <w:vMerge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821" w:type="dxa"/>
            <w:gridSpan w:val="3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0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977" w:type="dxa"/>
            <w:gridSpan w:val="3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2" w:type="dxa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7" w:type="dxa"/>
            <w:gridSpan w:val="2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7" w:type="dxa"/>
            <w:gridSpan w:val="2"/>
          </w:tcPr>
          <w:p w:rsidR="00E675DA" w:rsidRDefault="00E675DA" w:rsidP="009365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DD3B74" w:rsidRPr="008079E2" w:rsidTr="003629DE">
        <w:trPr>
          <w:trHeight w:hRule="exact" w:val="280"/>
        </w:trPr>
        <w:tc>
          <w:tcPr>
            <w:tcW w:w="409" w:type="dxa"/>
          </w:tcPr>
          <w:p w:rsidR="00DD3B74" w:rsidRPr="008079E2" w:rsidRDefault="00DD3B74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</w:tcPr>
          <w:p w:rsidR="00DD3B74" w:rsidRPr="008079E2" w:rsidRDefault="001D074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B74"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0001</w:t>
            </w:r>
          </w:p>
        </w:tc>
        <w:tc>
          <w:tcPr>
            <w:tcW w:w="645" w:type="dxa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3B74" w:rsidRPr="008079E2" w:rsidRDefault="00510FC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DD3B74" w:rsidRPr="008079E2" w:rsidRDefault="00510FC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080F09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080F09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0B46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4152B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0B46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D3B74" w:rsidRPr="008079E2" w:rsidTr="003629DE">
        <w:trPr>
          <w:trHeight w:hRule="exact" w:val="280"/>
        </w:trPr>
        <w:tc>
          <w:tcPr>
            <w:tcW w:w="409" w:type="dxa"/>
          </w:tcPr>
          <w:p w:rsidR="00DD3B74" w:rsidRPr="008079E2" w:rsidRDefault="00DD3B74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DD3B74" w:rsidRPr="008079E2" w:rsidRDefault="001D074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B74"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0002</w:t>
            </w:r>
          </w:p>
        </w:tc>
        <w:tc>
          <w:tcPr>
            <w:tcW w:w="645" w:type="dxa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080F09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  <w:p w:rsidR="00A9632C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D3B74" w:rsidRPr="008079E2" w:rsidTr="003629DE">
        <w:trPr>
          <w:trHeight w:hRule="exact" w:val="280"/>
        </w:trPr>
        <w:tc>
          <w:tcPr>
            <w:tcW w:w="409" w:type="dxa"/>
          </w:tcPr>
          <w:p w:rsidR="00DD3B74" w:rsidRPr="008079E2" w:rsidRDefault="00DD3B74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9" w:type="dxa"/>
          </w:tcPr>
          <w:p w:rsidR="00DD3B74" w:rsidRPr="008079E2" w:rsidRDefault="001D074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B74"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0003</w:t>
            </w:r>
          </w:p>
        </w:tc>
        <w:tc>
          <w:tcPr>
            <w:tcW w:w="645" w:type="dxa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D3B74" w:rsidRPr="008079E2" w:rsidTr="003629DE">
        <w:trPr>
          <w:trHeight w:hRule="exact" w:val="280"/>
        </w:trPr>
        <w:tc>
          <w:tcPr>
            <w:tcW w:w="409" w:type="dxa"/>
          </w:tcPr>
          <w:p w:rsidR="00DD3B74" w:rsidRPr="008079E2" w:rsidRDefault="00DD3B74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 w:rsidR="00DD3B74" w:rsidRPr="008079E2" w:rsidRDefault="001D074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B74"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0004</w:t>
            </w:r>
          </w:p>
        </w:tc>
        <w:tc>
          <w:tcPr>
            <w:tcW w:w="645" w:type="dxa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4152B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D3B74" w:rsidRPr="008079E2" w:rsidTr="003629DE">
        <w:trPr>
          <w:trHeight w:hRule="exact" w:val="280"/>
        </w:trPr>
        <w:tc>
          <w:tcPr>
            <w:tcW w:w="409" w:type="dxa"/>
          </w:tcPr>
          <w:p w:rsidR="00DD3B74" w:rsidRPr="008079E2" w:rsidRDefault="00DD3B74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9" w:type="dxa"/>
          </w:tcPr>
          <w:p w:rsidR="00DD3B74" w:rsidRPr="008079E2" w:rsidRDefault="001D074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B74"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0005</w:t>
            </w:r>
          </w:p>
        </w:tc>
        <w:tc>
          <w:tcPr>
            <w:tcW w:w="645" w:type="dxa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080F09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0B46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DD3B74" w:rsidRPr="008079E2" w:rsidTr="003629DE">
        <w:trPr>
          <w:trHeight w:hRule="exact" w:val="280"/>
        </w:trPr>
        <w:tc>
          <w:tcPr>
            <w:tcW w:w="409" w:type="dxa"/>
          </w:tcPr>
          <w:p w:rsidR="00DD3B74" w:rsidRPr="008079E2" w:rsidRDefault="00DD3B74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DD3B74" w:rsidRPr="008079E2" w:rsidRDefault="001D074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D3B74"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0006</w:t>
            </w:r>
          </w:p>
        </w:tc>
        <w:tc>
          <w:tcPr>
            <w:tcW w:w="645" w:type="dxa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DD3B74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DD3B74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3B74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766F5" w:rsidRPr="008079E2" w:rsidTr="003629DE">
        <w:trPr>
          <w:trHeight w:hRule="exact" w:val="280"/>
        </w:trPr>
        <w:tc>
          <w:tcPr>
            <w:tcW w:w="409" w:type="dxa"/>
          </w:tcPr>
          <w:p w:rsidR="00D766F5" w:rsidRPr="008079E2" w:rsidRDefault="00D766F5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9" w:type="dxa"/>
          </w:tcPr>
          <w:p w:rsidR="00D766F5" w:rsidRPr="008079E2" w:rsidRDefault="00D766F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50007</w:t>
            </w:r>
          </w:p>
        </w:tc>
        <w:tc>
          <w:tcPr>
            <w:tcW w:w="645" w:type="dxa"/>
          </w:tcPr>
          <w:p w:rsidR="00D766F5" w:rsidRPr="008079E2" w:rsidRDefault="00D766F5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66F5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D766F5" w:rsidRPr="008079E2" w:rsidRDefault="004152B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4152BD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66F5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66F5" w:rsidRPr="008079E2" w:rsidRDefault="00A9632C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D766F5" w:rsidRPr="008079E2" w:rsidTr="003629DE">
        <w:trPr>
          <w:trHeight w:hRule="exact" w:val="280"/>
        </w:trPr>
        <w:tc>
          <w:tcPr>
            <w:tcW w:w="409" w:type="dxa"/>
          </w:tcPr>
          <w:p w:rsidR="00D766F5" w:rsidRPr="008079E2" w:rsidRDefault="00D766F5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9" w:type="dxa"/>
          </w:tcPr>
          <w:p w:rsidR="00D766F5" w:rsidRPr="008079E2" w:rsidRDefault="00D766F5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50008</w:t>
            </w:r>
          </w:p>
        </w:tc>
        <w:tc>
          <w:tcPr>
            <w:tcW w:w="645" w:type="dxa"/>
          </w:tcPr>
          <w:p w:rsidR="00D766F5" w:rsidRPr="008079E2" w:rsidRDefault="00D766F5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66F5" w:rsidRPr="008079E2" w:rsidRDefault="00510FC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D766F5" w:rsidRPr="008079E2" w:rsidRDefault="00510FCD" w:rsidP="009365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080F09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080F09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A90B46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66F5" w:rsidRPr="008079E2" w:rsidRDefault="00A90B46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66F5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66F5" w:rsidRPr="008079E2" w:rsidRDefault="008079E2" w:rsidP="0093653E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E675DA" w:rsidRDefault="00E675DA" w:rsidP="00E675DA">
      <w:pPr>
        <w:spacing w:after="0" w:line="240" w:lineRule="auto"/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AF1166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м</w:t>
            </w:r>
            <w:r w:rsidR="00E675DA">
              <w:rPr>
                <w:rFonts w:ascii="Tahoma" w:hAnsi="Tahoma" w:cs="Tahoma"/>
                <w:b/>
                <w:sz w:val="16"/>
                <w:szCs w:val="16"/>
              </w:rPr>
              <w:t>а</w:t>
            </w:r>
            <w:r w:rsidR="00E675DA" w:rsidRPr="00D85D8A">
              <w:rPr>
                <w:rFonts w:ascii="Tahoma" w:hAnsi="Tahoma" w:cs="Tahoma"/>
                <w:b/>
                <w:sz w:val="16"/>
                <w:szCs w:val="16"/>
              </w:rPr>
              <w:t>тематика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0762B6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A9632C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93653E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93653E" w:rsidP="00617C76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Pr="00D85D8A" w:rsidRDefault="009E1B7F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</w:t>
      </w:r>
      <w:r w:rsidR="00E675DA" w:rsidRPr="00D85D8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 w:rsidR="00BD36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675DA"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</w:t>
      </w:r>
      <w:r w:rsidR="00A9632C">
        <w:rPr>
          <w:rFonts w:ascii="Times New Roman" w:eastAsia="Times New Roman" w:hAnsi="Times New Roman" w:cs="Times New Roman"/>
          <w:sz w:val="24"/>
          <w:szCs w:val="24"/>
        </w:rPr>
        <w:t xml:space="preserve"> 50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E675DA" w:rsidRPr="00D85D8A" w:rsidRDefault="00E675DA" w:rsidP="00E675DA">
      <w:pPr>
        <w:spacing w:after="0" w:line="240" w:lineRule="auto"/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806E56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р</w:t>
            </w:r>
            <w:r w:rsidR="00AF1166">
              <w:rPr>
                <w:rFonts w:ascii="Tahoma" w:hAnsi="Tahoma" w:cs="Tahoma"/>
                <w:b/>
                <w:sz w:val="16"/>
                <w:szCs w:val="16"/>
              </w:rPr>
              <w:t>усский я</w:t>
            </w:r>
            <w:r w:rsidR="00E675DA" w:rsidRPr="00D85D8A">
              <w:rPr>
                <w:rFonts w:ascii="Tahoma" w:hAnsi="Tahoma" w:cs="Tahoma"/>
                <w:b/>
                <w:sz w:val="16"/>
                <w:szCs w:val="16"/>
              </w:rPr>
              <w:t>зык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0762B6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764D1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675DA" w:rsidRPr="00D85D8A" w:rsidTr="003629DE">
        <w:trPr>
          <w:trHeight w:hRule="exact" w:val="3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764D10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Pr="00D85D8A" w:rsidRDefault="000B5547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</w:t>
      </w:r>
      <w:r w:rsidR="00856204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 w:rsidR="00BD36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675DA"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A9632C">
        <w:rPr>
          <w:rFonts w:ascii="Times New Roman" w:eastAsia="Times New Roman" w:hAnsi="Times New Roman" w:cs="Times New Roman"/>
          <w:sz w:val="24"/>
          <w:szCs w:val="24"/>
        </w:rPr>
        <w:t>50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E675DA" w:rsidRDefault="00E675DA" w:rsidP="00E675DA">
      <w:pPr>
        <w:spacing w:after="0" w:line="240" w:lineRule="auto"/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история</w:t>
            </w:r>
            <w:r w:rsidR="00E675D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A9632C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Default="000B5547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  <w:r w:rsidR="00E675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E675DA" w:rsidRPr="00D85D8A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="00E675DA" w:rsidRPr="00D85D8A">
        <w:rPr>
          <w:rFonts w:ascii="Times New Roman" w:eastAsia="Times New Roman" w:hAnsi="Times New Roman" w:cs="Times New Roman"/>
          <w:sz w:val="24"/>
          <w:szCs w:val="24"/>
        </w:rPr>
        <w:t>знаний </w:t>
      </w:r>
      <w:r w:rsidR="00A9632C"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proofErr w:type="gramEnd"/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E675DA" w:rsidRPr="00D85D8A" w:rsidRDefault="00E675DA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География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A9632C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A9632C" w:rsidP="00977F87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675DA" w:rsidRPr="00D85D8A" w:rsidTr="003629DE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806E56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806E56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5DA" w:rsidRPr="00D85D8A" w:rsidTr="00362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E675DA" w:rsidRPr="00D85D8A" w:rsidRDefault="00806E56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Default="000B5547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</w:t>
      </w:r>
      <w:r w:rsidR="001A2E70">
        <w:rPr>
          <w:rFonts w:ascii="Times New Roman" w:eastAsia="Times New Roman" w:hAnsi="Times New Roman" w:cs="Times New Roman"/>
          <w:sz w:val="24"/>
          <w:szCs w:val="24"/>
        </w:rPr>
        <w:t>78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 w:rsidR="00E675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A9632C">
        <w:rPr>
          <w:rFonts w:ascii="Times New Roman" w:eastAsia="Times New Roman" w:hAnsi="Times New Roman" w:cs="Times New Roman"/>
          <w:sz w:val="24"/>
          <w:szCs w:val="24"/>
        </w:rPr>
        <w:t>Качество знаний 38</w:t>
      </w:r>
      <w:r w:rsidR="00E675DA"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C576CD" w:rsidRDefault="00C576CD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29DE" w:rsidRPr="00BC21EE" w:rsidRDefault="003629DE" w:rsidP="003629DE">
      <w:pPr>
        <w:jc w:val="both"/>
        <w:rPr>
          <w:rFonts w:ascii="Times New Roman" w:hAnsi="Times New Roman" w:cs="Times New Roman"/>
          <w:sz w:val="24"/>
          <w:szCs w:val="24"/>
        </w:rPr>
      </w:pPr>
      <w:r w:rsidRPr="00777D93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777D93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</w:t>
      </w:r>
      <w:r>
        <w:rPr>
          <w:rFonts w:ascii="Times New Roman" w:hAnsi="Times New Roman" w:cs="Times New Roman"/>
          <w:sz w:val="24"/>
          <w:szCs w:val="24"/>
        </w:rPr>
        <w:t>результатами 3 четверти говорит о том, что качество</w:t>
      </w:r>
      <w:r w:rsidRPr="00777D93">
        <w:rPr>
          <w:rFonts w:ascii="Times New Roman" w:hAnsi="Times New Roman" w:cs="Times New Roman"/>
          <w:sz w:val="24"/>
          <w:szCs w:val="24"/>
        </w:rPr>
        <w:t xml:space="preserve"> по результатам ВПР ниже </w:t>
      </w:r>
      <w:r>
        <w:rPr>
          <w:rFonts w:ascii="Times New Roman" w:hAnsi="Times New Roman" w:cs="Times New Roman"/>
          <w:sz w:val="24"/>
          <w:szCs w:val="24"/>
        </w:rPr>
        <w:t>по пре</w:t>
      </w:r>
      <w:r w:rsidR="003D74F2">
        <w:rPr>
          <w:rFonts w:ascii="Times New Roman" w:hAnsi="Times New Roman" w:cs="Times New Roman"/>
          <w:sz w:val="24"/>
          <w:szCs w:val="24"/>
        </w:rPr>
        <w:t>дметам: история, география</w:t>
      </w:r>
      <w:r w:rsidRPr="00777D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D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прежнем уровне</w:t>
      </w:r>
      <w:r w:rsidR="003D74F2">
        <w:rPr>
          <w:rFonts w:ascii="Times New Roman" w:hAnsi="Times New Roman" w:cs="Times New Roman"/>
          <w:sz w:val="24"/>
          <w:szCs w:val="24"/>
        </w:rPr>
        <w:t xml:space="preserve"> подтвердили оценки   - по математике и русскому языку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29DE" w:rsidRPr="00777D93" w:rsidRDefault="003629DE" w:rsidP="003629D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3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3629DE" w:rsidRPr="00777D93" w:rsidRDefault="003629DE" w:rsidP="003629DE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качественных результатов ВПР каждым</w:t>
      </w:r>
    </w:p>
    <w:p w:rsidR="003629DE" w:rsidRPr="00777D93" w:rsidRDefault="003629DE" w:rsidP="003629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3629DE" w:rsidRPr="00777D93" w:rsidRDefault="003629DE" w:rsidP="003629DE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коррекционной работы с учащимися, не справившимися с ВПР.</w:t>
      </w:r>
    </w:p>
    <w:p w:rsidR="003629DE" w:rsidRPr="00777D93" w:rsidRDefault="003629DE" w:rsidP="003629DE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3629DE" w:rsidRPr="00777D93" w:rsidRDefault="003629DE" w:rsidP="003629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3629DE" w:rsidRPr="007B22FE" w:rsidRDefault="003629DE" w:rsidP="003629DE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Своевременное информирование родителей о результатах ВПР, текущих образовательных достижениях учащихся.</w:t>
      </w:r>
    </w:p>
    <w:p w:rsidR="003629DE" w:rsidRDefault="003629DE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3629DE" w:rsidSect="003629D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67110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DA"/>
    <w:rsid w:val="00045230"/>
    <w:rsid w:val="00047DA7"/>
    <w:rsid w:val="000762B6"/>
    <w:rsid w:val="00080F09"/>
    <w:rsid w:val="000B5547"/>
    <w:rsid w:val="000C4E48"/>
    <w:rsid w:val="00123280"/>
    <w:rsid w:val="00156605"/>
    <w:rsid w:val="00165248"/>
    <w:rsid w:val="001837C5"/>
    <w:rsid w:val="001A2E70"/>
    <w:rsid w:val="001D0745"/>
    <w:rsid w:val="001D6E47"/>
    <w:rsid w:val="00277D98"/>
    <w:rsid w:val="002D0944"/>
    <w:rsid w:val="002F587B"/>
    <w:rsid w:val="002F6152"/>
    <w:rsid w:val="003529A6"/>
    <w:rsid w:val="003629DE"/>
    <w:rsid w:val="003D74F2"/>
    <w:rsid w:val="003D7FE1"/>
    <w:rsid w:val="004152BD"/>
    <w:rsid w:val="00471496"/>
    <w:rsid w:val="004A065A"/>
    <w:rsid w:val="00510FCD"/>
    <w:rsid w:val="00554C37"/>
    <w:rsid w:val="005566E1"/>
    <w:rsid w:val="00556EB1"/>
    <w:rsid w:val="00617C76"/>
    <w:rsid w:val="0065401C"/>
    <w:rsid w:val="00670C57"/>
    <w:rsid w:val="00681E7A"/>
    <w:rsid w:val="006B2CA6"/>
    <w:rsid w:val="00702861"/>
    <w:rsid w:val="00707CD2"/>
    <w:rsid w:val="00764D10"/>
    <w:rsid w:val="007C5656"/>
    <w:rsid w:val="00806E56"/>
    <w:rsid w:val="008079E2"/>
    <w:rsid w:val="00856204"/>
    <w:rsid w:val="00881491"/>
    <w:rsid w:val="008907FC"/>
    <w:rsid w:val="009052F6"/>
    <w:rsid w:val="00925A3F"/>
    <w:rsid w:val="0093653E"/>
    <w:rsid w:val="00951CA9"/>
    <w:rsid w:val="00977F87"/>
    <w:rsid w:val="00983399"/>
    <w:rsid w:val="009E1B7F"/>
    <w:rsid w:val="009F1ABE"/>
    <w:rsid w:val="00A664EB"/>
    <w:rsid w:val="00A90B46"/>
    <w:rsid w:val="00A9632C"/>
    <w:rsid w:val="00AD0C51"/>
    <w:rsid w:val="00AF1166"/>
    <w:rsid w:val="00B35412"/>
    <w:rsid w:val="00B55695"/>
    <w:rsid w:val="00B86176"/>
    <w:rsid w:val="00BA6844"/>
    <w:rsid w:val="00BB7A02"/>
    <w:rsid w:val="00BD368F"/>
    <w:rsid w:val="00C35854"/>
    <w:rsid w:val="00C576CD"/>
    <w:rsid w:val="00C75732"/>
    <w:rsid w:val="00C977EA"/>
    <w:rsid w:val="00CF14C8"/>
    <w:rsid w:val="00D053E3"/>
    <w:rsid w:val="00D766F5"/>
    <w:rsid w:val="00DB421B"/>
    <w:rsid w:val="00DB5EC8"/>
    <w:rsid w:val="00DD3B74"/>
    <w:rsid w:val="00E675DA"/>
    <w:rsid w:val="00EA4007"/>
    <w:rsid w:val="00EF322B"/>
    <w:rsid w:val="00F42C83"/>
    <w:rsid w:val="00F65D91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4F9D"/>
  <w15:docId w15:val="{D1911FF0-EC2B-46C9-88F2-2F4858EC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3629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">
    <w:name w:val="Plain Table 2"/>
    <w:basedOn w:val="a1"/>
    <w:uiPriority w:val="42"/>
    <w:rsid w:val="003629D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362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29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Евгения Волженина</cp:lastModifiedBy>
  <cp:revision>26</cp:revision>
  <cp:lastPrinted>2025-05-19T10:06:00Z</cp:lastPrinted>
  <dcterms:created xsi:type="dcterms:W3CDTF">2022-10-18T09:22:00Z</dcterms:created>
  <dcterms:modified xsi:type="dcterms:W3CDTF">2025-05-19T10:07:00Z</dcterms:modified>
</cp:coreProperties>
</file>